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jc w:val="center"/>
      </w:pPr>
      <w:r>
        <w:rPr>
          <w:b/>
          <w:bCs/>
          <w:i w:val="false"/>
          <w:iCs w:val="false"/>
          <w:caps w:val="false"/>
          <w:sz w:val="24"/>
          <w:szCs w:val="24"/>
        </w:rPr>
        <w:t xml:space="preserve">[DENUMIREA UNITĂȚII ADMINISTRATIV-TERITORIALE]</w:t>
      </w:r>
    </w:p>
    <w:p>
      <w:pPr>
        <w:spacing w:after="60" w:line="300"/>
        <w:jc w:val="center"/>
      </w:pPr>
      <w:r>
        <w:rPr>
          <w:b w:val="false"/>
          <w:bCs w:val="false"/>
          <w:i w:val="false"/>
          <w:iCs w:val="false"/>
          <w:caps w:val="false"/>
          <w:sz w:val="24"/>
          <w:szCs w:val="24"/>
        </w:rPr>
        <w:t xml:space="preserve">[DENUMIREA COMPARTIMENTULUI]</w:t>
      </w:r>
    </w:p>
    <w:p>
      <w:pPr>
        <w:spacing w:after="60" w:line="300"/>
        <w:jc w:val="center"/>
      </w:pPr>
      <w:r>
        <w:rPr>
          <w:b w:val="false"/>
          <w:bCs w:val="false"/>
          <w:i w:val="false"/>
          <w:iCs w:val="false"/>
          <w:caps w:val="false"/>
          <w:sz w:val="20"/>
          <w:szCs w:val="20"/>
        </w:rPr>
        <w:t xml:space="preserve">[ADRESĂ] · [TELEFON] · [ADRESĂ DE E-MAIL]</w:t>
      </w:r>
    </w:p>
    <w:p>
      <w:pPr>
        <w:pBdr>
          <w:bottom w:val="single" w:color="000000" w:sz="6"/>
        </w:pBdr>
        <w:spacing w:after="300"/>
      </w:pPr>
      <w:r>
        <w:t xml:space="preserve"/>
      </w:r>
    </w:p>
    <w:p>
      <w:pPr>
        <w:spacing w:after="360" w:line="300"/>
        <w:jc w:val="right"/>
      </w:pPr>
      <w:r>
        <w:rPr>
          <w:b w:val="false"/>
          <w:bCs w:val="false"/>
          <w:i w:val="false"/>
          <w:iCs w:val="false"/>
          <w:caps w:val="false"/>
          <w:sz w:val="24"/>
          <w:szCs w:val="24"/>
        </w:rPr>
        <w:t xml:space="preserve">Nr. [NUMĂR DE ÎNREGISTRARE] din [ZIUA].[LUNA].[ANUL]</w:t>
      </w:r>
    </w:p>
    <w:p>
      <w:pPr>
        <w:spacing w:after="60" w:line="300"/>
        <w:jc w:val="both"/>
      </w:pPr>
      <w:r>
        <w:rPr>
          <w:b/>
          <w:bCs/>
          <w:i w:val="false"/>
          <w:iCs w:val="false"/>
          <w:caps w:val="false"/>
          <w:sz w:val="24"/>
          <w:szCs w:val="24"/>
        </w:rPr>
        <w:t xml:space="preserve">Către</w:t>
      </w:r>
    </w:p>
    <w:p>
      <w:pPr>
        <w:spacing w:after="60" w:line="300"/>
        <w:jc w:val="both"/>
      </w:pPr>
      <w:r>
        <w:rPr>
          <w:b w:val="false"/>
          <w:bCs w:val="false"/>
          <w:i w:val="false"/>
          <w:iCs w:val="false"/>
          <w:caps w:val="false"/>
          <w:sz w:val="24"/>
          <w:szCs w:val="24"/>
        </w:rPr>
        <w:t xml:space="preserve">Domnului/Doamnei [NUME ȘI PRENUME RECLAMANT]</w:t>
      </w:r>
    </w:p>
    <w:p>
      <w:pPr>
        <w:spacing w:after="360" w:line="300"/>
        <w:jc w:val="both"/>
      </w:pPr>
      <w:r>
        <w:rPr>
          <w:b w:val="false"/>
          <w:bCs w:val="false"/>
          <w:i w:val="false"/>
          <w:iCs w:val="false"/>
          <w:caps w:val="false"/>
          <w:sz w:val="24"/>
          <w:szCs w:val="24"/>
        </w:rPr>
        <w:t xml:space="preserve">[ADRESA SAU ADRESA DE E-MAIL]</w:t>
      </w:r>
    </w:p>
    <w:p>
      <w:pPr>
        <w:pStyle w:val="Heading1"/>
        <w:spacing w:after="360" w:before="120"/>
        <w:jc w:val="center"/>
      </w:pPr>
      <w:r>
        <w:rPr>
          <w:b/>
          <w:bCs/>
          <w:caps/>
          <w:color w:val="000000"/>
          <w:sz w:val="28"/>
          <w:szCs w:val="28"/>
        </w:rPr>
        <w:t xml:space="preserve">Răspuns la reclamația administrativă</w:t>
      </w:r>
    </w:p>
    <w:p>
      <w:pPr>
        <w:spacing w:after="180" w:line="300"/>
        <w:jc w:val="both"/>
      </w:pPr>
      <w:r>
        <w:rPr>
          <w:b w:val="false"/>
          <w:bCs w:val="false"/>
          <w:i w:val="false"/>
          <w:iCs w:val="false"/>
          <w:caps w:val="false"/>
          <w:sz w:val="24"/>
          <w:szCs w:val="24"/>
        </w:rPr>
        <w:t xml:space="preserve">Ca urmare a reclamației administrative înregistrate la [DENUMIREA INSTITUȚIEI] sub nr. [NUMĂR] din data de [ZIUA].[LUNA].[ANUL], formulată împotriva [REFUZULUI EXPLICIT / LIPSEI RĂSPUNSULUI] la solicitarea de informații de interes public nr. [NUMĂR] din [ZIUA].[LUNA].[ANUL], vă comunicăm următoarele.</w:t>
      </w:r>
    </w:p>
    <w:p>
      <w:pPr>
        <w:spacing w:after="120" w:line="300"/>
        <w:jc w:val="both"/>
      </w:pPr>
      <w:r>
        <w:rPr>
          <w:b/>
          <w:bCs/>
          <w:i w:val="false"/>
          <w:iCs w:val="false"/>
          <w:caps w:val="false"/>
          <w:sz w:val="24"/>
          <w:szCs w:val="24"/>
        </w:rPr>
        <w:t xml:space="preserve">Rezultatul cercetării administrative</w:t>
      </w:r>
    </w:p>
    <w:p>
      <w:pPr>
        <w:spacing w:after="180" w:line="300"/>
        <w:jc w:val="both"/>
      </w:pPr>
      <w:r>
        <w:rPr>
          <w:b w:val="false"/>
          <w:bCs w:val="false"/>
          <w:i w:val="false"/>
          <w:iCs w:val="false"/>
          <w:caps w:val="false"/>
          <w:sz w:val="24"/>
          <w:szCs w:val="24"/>
        </w:rPr>
        <w:t xml:space="preserve">Conducătorul instituției a dispus cercetarea administrativă a situației. În urma acesteia s-a constatat că reclamația este [ÎNTEMEIATĂ / NEÎNTEMEIATĂ], pentru următoarele motive: [MOTIVAREA CONCRETĂ].</w:t>
      </w:r>
    </w:p>
    <w:p>
      <w:pPr>
        <w:spacing w:after="120" w:line="300"/>
        <w:jc w:val="both"/>
      </w:pPr>
      <w:r>
        <w:rPr>
          <w:b/>
          <w:bCs/>
          <w:i w:val="false"/>
          <w:iCs w:val="false"/>
          <w:caps w:val="false"/>
          <w:sz w:val="24"/>
          <w:szCs w:val="24"/>
        </w:rPr>
        <w:t xml:space="preserve">[DACĂ RECLAMAȚIA ESTE ÎNTEMEIATĂ — informația solicitată]</w:t>
      </w:r>
    </w:p>
    <w:p>
      <w:pPr>
        <w:spacing w:after="180" w:line="300"/>
        <w:jc w:val="both"/>
      </w:pPr>
      <w:r>
        <w:rPr>
          <w:b w:val="false"/>
          <w:bCs w:val="false"/>
          <w:i w:val="false"/>
          <w:iCs w:val="false"/>
          <w:caps w:val="false"/>
          <w:sz w:val="24"/>
          <w:szCs w:val="24"/>
        </w:rPr>
        <w:t xml:space="preserve">Vă comunicăm alăturat informațiile de interes public solicitate inițial: [INFORMAȚIA, SAU DENUMIREA DOCUMENTELOR ANEXATE, CU NUMĂRUL DE FILE].</w:t>
      </w:r>
    </w:p>
    <w:p>
      <w:pPr>
        <w:spacing w:after="120" w:line="300"/>
        <w:jc w:val="both"/>
      </w:pPr>
      <w:r>
        <w:rPr>
          <w:b/>
          <w:bCs/>
          <w:i w:val="false"/>
          <w:iCs w:val="false"/>
          <w:caps w:val="false"/>
          <w:sz w:val="24"/>
          <w:szCs w:val="24"/>
        </w:rPr>
        <w:t xml:space="preserve">[DACĂ RECLAMAȚIA ESTE ÎNTEMEIATĂ — sancțiunea disciplinară]</w:t>
      </w:r>
    </w:p>
    <w:p>
      <w:pPr>
        <w:spacing w:after="180" w:line="300"/>
        <w:jc w:val="both"/>
      </w:pPr>
      <w:r>
        <w:rPr>
          <w:b w:val="false"/>
          <w:bCs w:val="false"/>
          <w:i w:val="false"/>
          <w:iCs w:val="false"/>
          <w:caps w:val="false"/>
          <w:sz w:val="24"/>
          <w:szCs w:val="24"/>
        </w:rPr>
        <w:t xml:space="preserve">Împotriva persoanei vinovate de nerespectarea prevederilor legale a fost luată următoarea măsură disciplinară: [MĂSURA DISPUSĂ, CU ACTUL PRIN CARE A FOST DISPUSĂ]. Mențiunea se face în temeiul art. 21 alin. (3) din Legea nr. 544/2001, care cere ca răspunsul la o reclamație întemeiată să cuprindă atât informațiile solicitate inițial, cât și sancțiunile disciplinare luate împotriva celui vinovat.</w:t>
      </w:r>
    </w:p>
    <w:p>
      <w:pPr>
        <w:spacing w:after="180" w:line="300"/>
        <w:jc w:val="both"/>
      </w:pPr>
      <w:r>
        <w:rPr>
          <w:b w:val="false"/>
          <w:bCs w:val="false"/>
          <w:i w:val="false"/>
          <w:iCs w:val="false"/>
          <w:caps w:val="false"/>
          <w:sz w:val="24"/>
          <w:szCs w:val="24"/>
        </w:rPr>
        <w:t xml:space="preserve">Prezentul răspuns se comunică în termen de 15 zile de la depunerea reclamației, potrivit art. 21 alin. (3) din Legea nr. 544/2001 privind liberul acces la informațiile de interes public.</w:t>
      </w:r>
    </w:p>
    <w:p>
      <w:pPr>
        <w:spacing w:after="120" w:line="300"/>
        <w:jc w:val="both"/>
      </w:pPr>
      <w:r>
        <w:rPr>
          <w:b/>
          <w:bCs/>
          <w:i w:val="false"/>
          <w:iCs w:val="false"/>
          <w:caps w:val="false"/>
          <w:sz w:val="24"/>
          <w:szCs w:val="24"/>
        </w:rPr>
        <w:t xml:space="preserve">Calea de atac</w:t>
      </w:r>
    </w:p>
    <w:p>
      <w:pPr>
        <w:spacing w:after="180" w:line="300"/>
        <w:jc w:val="both"/>
      </w:pPr>
      <w:r>
        <w:rPr>
          <w:b w:val="false"/>
          <w:bCs w:val="false"/>
          <w:i w:val="false"/>
          <w:iCs w:val="false"/>
          <w:caps w:val="false"/>
          <w:sz w:val="24"/>
          <w:szCs w:val="24"/>
        </w:rPr>
        <w:t xml:space="preserve">Dacă vă considerați în continuare vătămat în drepturile dumneavoastră, vă puteți adresa secției de contencios administrativ a tribunalului în a cărui rază teritorială domiciliați sau în a cărui rază se află sediul instituției, în condițiile Legii nr. 544/2001.</w:t>
      </w:r>
    </w:p>
    <w:p>
      <w:pPr>
        <w:tabs>
          <w:tab w:val="right" w:pos="9070"/>
        </w:tabs>
        <w:spacing w:after="120" w:before="480"/>
      </w:pPr>
      <w:r>
        <w:rPr>
          <w:b/>
          <w:bCs/>
        </w:rPr>
        <w:t xml:space="preserve">[FUNCȚIA CONDUCĂTORULUI INSTITUȚIEI]	[RESPONSABIL CU INFORMAȚIILE PUBLICE]</w:t>
      </w:r>
    </w:p>
    <w:p>
      <w:pPr>
        <w:tabs>
          <w:tab w:val="right" w:pos="9070"/>
        </w:tabs>
        <w:spacing w:after="400"/>
      </w:pPr>
      <w:r>
        <w:t xml:space="preserve">[NUME ȘI PRENUME]	[NUME ȘI PRENUME]</w:t>
      </w:r>
    </w:p>
    <w:p>
      <w:pPr>
        <w:tabs>
          <w:tab w:val="right" w:pos="9070"/>
        </w:tabs>
      </w:pPr>
      <w:r>
        <w:rPr>
          <w:i/>
          <w:iCs/>
          <w:sz w:val="18"/>
          <w:szCs w:val="18"/>
        </w:rPr>
        <w:t xml:space="preserve">(semnătura)	(semnătura)</w:t>
      </w:r>
    </w:p>
    <w:p>
      <w:pPr>
        <w:pBdr>
          <w:top w:val="single" w:color="808080" w:sz="4"/>
        </w:pBdr>
        <w:spacing w:after="140" w:before="600"/>
      </w:pPr>
      <w:r>
        <w:t xml:space="preserve"/>
      </w:r>
    </w:p>
    <w:p>
      <w:pPr>
        <w:spacing w:after="0" w:line="300"/>
        <w:jc w:val="left"/>
      </w:pPr>
      <w:r>
        <w:rPr>
          <w:b w:val="false"/>
          <w:bCs w:val="false"/>
          <w:i/>
          <w:iCs/>
          <w:caps w:val="false"/>
          <w:sz w:val="16"/>
          <w:szCs w:val="16"/>
        </w:rPr>
        <w:t xml:space="preserve">Model redactat după textul actului citat și pus la dispoziție gratuit pe edilo.ro. Nu este un formular aprobat prin lege sau prin ordin și nu garantează, prin el însuși, legalitatea documentului emis. Adaptați-l antetului și practicii instituției dumneavoastră. Ștergeți această notă înainte de folosire.</w:t>
      </w:r>
    </w:p>
    <w:sectPr>
      <w:pgSz w:w="11906" w:h="16838" w:orient="portrait"/>
      <w:pgMar w:top="1130" w:right="1130" w:bottom="1130" w:left="113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2026-09-22T00:47:55.112Z</dcterms:created>
  <dcterms:modified xsi:type="dcterms:W3CDTF">2026-09-22T00:47:55.112Z</dcterms:modified>
</cp:coreProperties>
</file>

<file path=docProps/custom.xml><?xml version="1.0" encoding="utf-8"?>
<Properties xmlns="http://schemas.openxmlformats.org/officeDocument/2006/custom-properties" xmlns:vt="http://schemas.openxmlformats.org/officeDocument/2006/docPropsVTypes"/>
</file>