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jc w:val="center"/>
      </w:pPr>
      <w:r>
        <w:rPr>
          <w:b/>
          <w:bCs/>
          <w:i w:val="false"/>
          <w:iCs w:val="false"/>
          <w:caps w:val="false"/>
          <w:sz w:val="24"/>
          <w:szCs w:val="24"/>
        </w:rPr>
        <w:t xml:space="preserve">[DENUMIREA UNITĂȚII ADMINISTRATIV-TERITORIALE]</w:t>
      </w:r>
    </w:p>
    <w:p>
      <w:pPr>
        <w:spacing w:after="60" w:line="300"/>
        <w:jc w:val="center"/>
      </w:pPr>
      <w:r>
        <w:rPr>
          <w:b w:val="false"/>
          <w:bCs w:val="false"/>
          <w:i w:val="false"/>
          <w:iCs w:val="false"/>
          <w:caps w:val="false"/>
          <w:sz w:val="24"/>
          <w:szCs w:val="24"/>
        </w:rPr>
        <w:t xml:space="preserve">[DENUMIREA COMPARTIMENTULUI]</w:t>
      </w:r>
    </w:p>
    <w:p>
      <w:pPr>
        <w:spacing w:after="60" w:line="300"/>
        <w:jc w:val="center"/>
      </w:pPr>
      <w:r>
        <w:rPr>
          <w:b w:val="false"/>
          <w:bCs w:val="false"/>
          <w:i w:val="false"/>
          <w:iCs w:val="false"/>
          <w:caps w:val="false"/>
          <w:sz w:val="20"/>
          <w:szCs w:val="20"/>
        </w:rPr>
        <w:t xml:space="preserve">[ADRESĂ] · [TELEFON] · [ADRESĂ DE E-MAIL]</w:t>
      </w:r>
    </w:p>
    <w:p>
      <w:pPr>
        <w:pBdr>
          <w:bottom w:val="single" w:color="000000" w:sz="6"/>
        </w:pBdr>
        <w:spacing w:after="300"/>
      </w:pPr>
      <w:r>
        <w:t xml:space="preserve"/>
      </w:r>
    </w:p>
    <w:p>
      <w:pPr>
        <w:spacing w:after="360" w:line="300"/>
        <w:jc w:val="right"/>
      </w:pPr>
      <w:r>
        <w:rPr>
          <w:b w:val="false"/>
          <w:bCs w:val="false"/>
          <w:i w:val="false"/>
          <w:iCs w:val="false"/>
          <w:caps w:val="false"/>
          <w:sz w:val="24"/>
          <w:szCs w:val="24"/>
        </w:rPr>
        <w:t xml:space="preserve">Nr. [NUMĂR DE ÎNREGISTRARE] din [ZIUA].[LUNA].[ANUL]</w:t>
      </w:r>
    </w:p>
    <w:p>
      <w:pPr>
        <w:spacing w:after="60" w:line="300"/>
        <w:jc w:val="both"/>
      </w:pPr>
      <w:r>
        <w:rPr>
          <w:b/>
          <w:bCs/>
          <w:i w:val="false"/>
          <w:iCs w:val="false"/>
          <w:caps w:val="false"/>
          <w:sz w:val="24"/>
          <w:szCs w:val="24"/>
        </w:rPr>
        <w:t xml:space="preserve">Către</w:t>
      </w:r>
    </w:p>
    <w:p>
      <w:pPr>
        <w:spacing w:after="60" w:line="300"/>
        <w:jc w:val="both"/>
      </w:pPr>
      <w:r>
        <w:rPr>
          <w:b w:val="false"/>
          <w:bCs w:val="false"/>
          <w:i w:val="false"/>
          <w:iCs w:val="false"/>
          <w:caps w:val="false"/>
          <w:sz w:val="24"/>
          <w:szCs w:val="24"/>
        </w:rPr>
        <w:t xml:space="preserve">Domnului/Doamnei [NUME ȘI PRENUME PETIȚIONAR]</w:t>
      </w:r>
    </w:p>
    <w:p>
      <w:pPr>
        <w:spacing w:after="360" w:line="300"/>
        <w:jc w:val="both"/>
      </w:pPr>
      <w:r>
        <w:rPr>
          <w:b w:val="false"/>
          <w:bCs w:val="false"/>
          <w:i w:val="false"/>
          <w:iCs w:val="false"/>
          <w:caps w:val="false"/>
          <w:sz w:val="24"/>
          <w:szCs w:val="24"/>
        </w:rPr>
        <w:t xml:space="preserve">[ADRESA PETIȚIONARULUI]</w:t>
      </w:r>
    </w:p>
    <w:p>
      <w:pPr>
        <w:pStyle w:val="Heading1"/>
        <w:spacing w:after="360" w:before="120"/>
        <w:jc w:val="center"/>
      </w:pPr>
      <w:r>
        <w:rPr>
          <w:b/>
          <w:bCs/>
          <w:caps/>
          <w:color w:val="000000"/>
          <w:sz w:val="28"/>
          <w:szCs w:val="28"/>
        </w:rPr>
        <w:t xml:space="preserve">Înștiințare privind prelungirea termenului de soluționare</w:t>
      </w:r>
    </w:p>
    <w:p>
      <w:pPr>
        <w:spacing w:after="180" w:line="300"/>
        <w:jc w:val="both"/>
      </w:pPr>
      <w:r>
        <w:rPr>
          <w:b w:val="false"/>
          <w:bCs w:val="false"/>
          <w:i w:val="false"/>
          <w:iCs w:val="false"/>
          <w:caps w:val="false"/>
          <w:sz w:val="24"/>
          <w:szCs w:val="24"/>
        </w:rPr>
        <w:t xml:space="preserve">Vă înștiințăm că petiția dumneavoastră înregistrată la [DENUMIREA INSTITUȚIEI] sub nr. [NUMĂR] din data de [ZIUA].[LUNA].[ANUL], având ca obiect [OBIECTUL PETIȚIEI, PE SCURT], necesită o informare și o cercetare mai amănunțită.</w:t>
      </w:r>
    </w:p>
    <w:p>
      <w:pPr>
        <w:spacing w:after="180" w:line="300"/>
        <w:jc w:val="both"/>
      </w:pPr>
      <w:r>
        <w:rPr>
          <w:b w:val="false"/>
          <w:bCs w:val="false"/>
          <w:i w:val="false"/>
          <w:iCs w:val="false"/>
          <w:caps w:val="false"/>
          <w:sz w:val="24"/>
          <w:szCs w:val="24"/>
        </w:rPr>
        <w:t xml:space="preserve">Cauza concretă care impune aceasta este: [CAUZA CONCRETĂ — DE EXEMPLU: O VERIFICARE ÎN TEREN, UN PUNCT DE VEDERE SOLICITAT UNEI ALTE INSTITUȚII, O MĂSURĂTOARE, CONSULTAREA UNEI ARHIVE.]</w:t>
      </w:r>
    </w:p>
    <w:p>
      <w:pPr>
        <w:spacing w:after="180" w:line="300"/>
        <w:jc w:val="both"/>
      </w:pPr>
      <w:r>
        <w:rPr>
          <w:b w:val="false"/>
          <w:bCs w:val="false"/>
          <w:i w:val="false"/>
          <w:iCs w:val="false"/>
          <w:caps w:val="false"/>
          <w:sz w:val="24"/>
          <w:szCs w:val="24"/>
        </w:rPr>
        <w:t xml:space="preserve">În consecință, conducătorul instituției a dispus prelungirea termenului de soluționare, în temeiul art. 9 din Ordonanța Guvernului nr. 27/2002 privind reglementarea activității de soluționare a petițiilor.</w:t>
      </w:r>
    </w:p>
    <w:p>
      <w:pPr>
        <w:spacing w:after="180" w:line="300"/>
        <w:jc w:val="both"/>
      </w:pPr>
      <w:r>
        <w:rPr>
          <w:b w:val="false"/>
          <w:bCs w:val="false"/>
          <w:i w:val="false"/>
          <w:iCs w:val="false"/>
          <w:caps w:val="false"/>
          <w:sz w:val="24"/>
          <w:szCs w:val="24"/>
        </w:rPr>
        <w:t xml:space="preserve">Noul termen de comunicare a răspunsului este [ZIUA].[LUNA].[ANUL], în limita a cel mult 15 zile peste termenul inițial de 30 de zile de la înregistrare.</w:t>
      </w:r>
    </w:p>
    <w:p>
      <w:pPr>
        <w:spacing w:after="180" w:line="300"/>
        <w:jc w:val="both"/>
      </w:pPr>
      <w:r>
        <w:rPr>
          <w:b w:val="false"/>
          <w:bCs w:val="false"/>
          <w:i w:val="false"/>
          <w:iCs w:val="false"/>
          <w:caps w:val="false"/>
          <w:sz w:val="24"/>
          <w:szCs w:val="24"/>
        </w:rPr>
        <w:t xml:space="preserve">Pentru lămuriri vă puteți adresa [DENUMIREA COMPARTIMENTULUI], la telefon [TELEFON] sau la adresa de e-mail [ADRESĂ DE E-MAIL].</w:t>
      </w:r>
    </w:p>
    <w:p>
      <w:pPr>
        <w:tabs>
          <w:tab w:val="right" w:pos="9070"/>
        </w:tabs>
        <w:spacing w:after="120" w:before="480"/>
      </w:pPr>
      <w:r>
        <w:rPr>
          <w:b/>
          <w:bCs/>
        </w:rPr>
        <w:t xml:space="preserve">[FUNCȚIA CONDUCĂTORULUI INSTITUȚIEI]	[ȘEFUL COMPARTIMENTULUI]</w:t>
      </w:r>
    </w:p>
    <w:p>
      <w:pPr>
        <w:tabs>
          <w:tab w:val="right" w:pos="9070"/>
        </w:tabs>
        <w:spacing w:after="400"/>
      </w:pPr>
      <w:r>
        <w:t xml:space="preserve">[NUME ȘI PRENUME]	[NUME ȘI PRENUME]</w:t>
      </w:r>
    </w:p>
    <w:p>
      <w:pPr>
        <w:tabs>
          <w:tab w:val="right" w:pos="9070"/>
        </w:tabs>
      </w:pPr>
      <w:r>
        <w:rPr>
          <w:i/>
          <w:iCs/>
          <w:sz w:val="18"/>
          <w:szCs w:val="18"/>
        </w:rPr>
        <w:t xml:space="preserve">(semnătura)	(semnătura)</w:t>
      </w:r>
    </w:p>
    <w:p>
      <w:pPr>
        <w:pBdr>
          <w:top w:val="single" w:color="808080" w:sz="4"/>
        </w:pBdr>
        <w:spacing w:after="140" w:before="600"/>
      </w:pPr>
      <w:r>
        <w:t xml:space="preserve"/>
      </w:r>
    </w:p>
    <w:p>
      <w:pPr>
        <w:spacing w:after="0" w:line="300"/>
        <w:jc w:val="left"/>
      </w:pPr>
      <w:r>
        <w:rPr>
          <w:b w:val="false"/>
          <w:bCs w:val="false"/>
          <w:i/>
          <w:iCs/>
          <w:caps w:val="false"/>
          <w:sz w:val="16"/>
          <w:szCs w:val="16"/>
        </w:rPr>
        <w:t xml:space="preserve">Model redactat după textul actului citat și pus la dispoziție gratuit pe edilo.ro. Nu este un formular aprobat prin lege sau prin ordin și nu garantează, prin el însuși, legalitatea documentului emis. Adaptați-l antetului și practicii instituției dumneavoastră. Ștergeți această notă înainte de folosire.</w:t>
      </w:r>
    </w:p>
    <w:sectPr>
      <w:pgSz w:w="11906" w:h="16838" w:orient="portrait"/>
      <w:pgMar w:top="1130" w:right="1130" w:bottom="1130" w:left="113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2026-09-22T00:47:55.087Z</dcterms:created>
  <dcterms:modified xsi:type="dcterms:W3CDTF">2026-09-22T00:47:55.087Z</dcterms:modified>
</cp:coreProperties>
</file>

<file path=docProps/custom.xml><?xml version="1.0" encoding="utf-8"?>
<Properties xmlns="http://schemas.openxmlformats.org/officeDocument/2006/custom-properties" xmlns:vt="http://schemas.openxmlformats.org/officeDocument/2006/docPropsVTypes"/>
</file>